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AD6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</w:rPr>
      </w:pPr>
      <w:r w:rsidRPr="00582EA9">
        <w:rPr>
          <w:rFonts w:ascii="Arial" w:hAnsi="Arial" w:cs="Arial"/>
          <w:sz w:val="18"/>
          <w:szCs w:val="18"/>
        </w:rPr>
        <w:t>………………………</w:t>
      </w:r>
      <w:r w:rsidRPr="00582EA9">
        <w:rPr>
          <w:rFonts w:ascii="Arial" w:hAnsi="Arial" w:cs="Arial"/>
        </w:rPr>
        <w:t>dnia</w:t>
      </w:r>
      <w:r w:rsidRPr="00582EA9">
        <w:rPr>
          <w:rFonts w:ascii="Arial" w:hAnsi="Arial" w:cs="Arial"/>
          <w:sz w:val="18"/>
          <w:szCs w:val="18"/>
        </w:rPr>
        <w:t>……………….</w:t>
      </w:r>
      <w:r w:rsidRPr="00582EA9">
        <w:rPr>
          <w:rFonts w:ascii="Arial" w:hAnsi="Arial" w:cs="Arial"/>
        </w:rPr>
        <w:t>20</w:t>
      </w:r>
      <w:r w:rsidRPr="00582EA9">
        <w:rPr>
          <w:rFonts w:ascii="Arial" w:hAnsi="Arial" w:cs="Arial"/>
          <w:sz w:val="18"/>
          <w:szCs w:val="18"/>
        </w:rPr>
        <w:t>……</w:t>
      </w:r>
      <w:r w:rsidRPr="00582EA9">
        <w:rPr>
          <w:rFonts w:ascii="Arial" w:hAnsi="Arial" w:cs="Arial"/>
        </w:rPr>
        <w:t>r.</w:t>
      </w:r>
    </w:p>
    <w:p w14:paraId="7EEC8629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2E3CB9A" w14:textId="77777777" w:rsidR="00582EA9" w:rsidRPr="00582EA9" w:rsidRDefault="00582EA9" w:rsidP="00582E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06C4C4" w14:textId="77777777" w:rsidR="001739EE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06B74350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 xml:space="preserve">                             (Imię i Nazwisko)</w:t>
      </w:r>
    </w:p>
    <w:p w14:paraId="3F9DF8B4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5AE46A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F973DF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DF2926" w14:textId="77777777" w:rsidR="00582EA9" w:rsidRPr="00582EA9" w:rsidRDefault="00582EA9" w:rsidP="00582EA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2EA9">
        <w:rPr>
          <w:rFonts w:ascii="Arial" w:hAnsi="Arial" w:cs="Arial"/>
          <w:i/>
          <w:sz w:val="18"/>
          <w:szCs w:val="18"/>
        </w:rPr>
        <w:t>……………………………………………………………………</w:t>
      </w:r>
    </w:p>
    <w:p w14:paraId="2B3A6974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82EA9">
        <w:rPr>
          <w:rFonts w:ascii="Arial" w:hAnsi="Arial" w:cs="Arial"/>
          <w:sz w:val="18"/>
          <w:szCs w:val="18"/>
        </w:rPr>
        <w:t xml:space="preserve">                        (Adres zamieszkania:)</w:t>
      </w:r>
    </w:p>
    <w:p w14:paraId="7AEC4806" w14:textId="77777777" w:rsidR="00582EA9" w:rsidRDefault="00582EA9" w:rsidP="00582E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AE7951" w14:textId="0370EBD3" w:rsidR="005742F0" w:rsidRPr="005742F0" w:rsidRDefault="005742F0" w:rsidP="005742F0">
      <w:pPr>
        <w:spacing w:after="0"/>
        <w:jc w:val="right"/>
        <w:rPr>
          <w:rFonts w:ascii="Arial" w:hAnsi="Arial" w:cs="Arial"/>
          <w:b/>
        </w:rPr>
      </w:pPr>
      <w:r w:rsidRPr="005742F0">
        <w:rPr>
          <w:rFonts w:ascii="Arial" w:hAnsi="Arial" w:cs="Arial"/>
          <w:b/>
        </w:rPr>
        <w:t>Starosta  Ropczycko-Sędziszowsk</w:t>
      </w:r>
      <w:r w:rsidRPr="005742F0">
        <w:rPr>
          <w:rFonts w:ascii="Arial" w:hAnsi="Arial" w:cs="Arial"/>
          <w:b/>
        </w:rPr>
        <w:t>i</w:t>
      </w:r>
    </w:p>
    <w:p w14:paraId="57661245" w14:textId="021DFD85" w:rsidR="005742F0" w:rsidRPr="005742F0" w:rsidRDefault="005742F0" w:rsidP="005742F0">
      <w:pPr>
        <w:spacing w:after="0"/>
        <w:jc w:val="center"/>
        <w:rPr>
          <w:rFonts w:ascii="Arial" w:hAnsi="Arial" w:cs="Arial"/>
          <w:b/>
        </w:rPr>
      </w:pPr>
      <w:r w:rsidRPr="005742F0">
        <w:rPr>
          <w:rFonts w:ascii="Arial" w:hAnsi="Arial" w:cs="Arial"/>
          <w:b/>
        </w:rPr>
        <w:t xml:space="preserve">                                                            </w:t>
      </w:r>
      <w:r w:rsidRPr="005742F0">
        <w:rPr>
          <w:rFonts w:ascii="Arial" w:hAnsi="Arial" w:cs="Arial"/>
          <w:b/>
        </w:rPr>
        <w:t>ul. Konopnickiej 5</w:t>
      </w:r>
    </w:p>
    <w:p w14:paraId="559419EC" w14:textId="05AA82D9" w:rsidR="00582EA9" w:rsidRPr="005742F0" w:rsidRDefault="005742F0" w:rsidP="005742F0">
      <w:pPr>
        <w:spacing w:after="0" w:line="240" w:lineRule="auto"/>
        <w:rPr>
          <w:rFonts w:ascii="Arial" w:hAnsi="Arial" w:cs="Arial"/>
        </w:rPr>
      </w:pPr>
      <w:r w:rsidRPr="005742F0">
        <w:rPr>
          <w:rFonts w:ascii="Arial" w:hAnsi="Arial" w:cs="Arial"/>
          <w:b/>
        </w:rPr>
        <w:t xml:space="preserve"> </w:t>
      </w:r>
      <w:r w:rsidRPr="005742F0"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5742F0">
        <w:rPr>
          <w:rFonts w:ascii="Arial" w:hAnsi="Arial" w:cs="Arial"/>
          <w:b/>
        </w:rPr>
        <w:t>39-100  Ropczyce</w:t>
      </w:r>
    </w:p>
    <w:p w14:paraId="2DB3436F" w14:textId="77777777" w:rsidR="00582EA9" w:rsidRPr="005742F0" w:rsidRDefault="00582EA9" w:rsidP="00582EA9">
      <w:pPr>
        <w:spacing w:after="0" w:line="240" w:lineRule="auto"/>
        <w:rPr>
          <w:rFonts w:ascii="Arial" w:hAnsi="Arial" w:cs="Arial"/>
          <w:b/>
        </w:rPr>
      </w:pPr>
    </w:p>
    <w:p w14:paraId="0EBE54B2" w14:textId="273BBA1A" w:rsidR="00582EA9" w:rsidRDefault="00582EA9" w:rsidP="005742F0">
      <w:pPr>
        <w:spacing w:after="0"/>
        <w:jc w:val="center"/>
        <w:rPr>
          <w:rFonts w:ascii="Arial" w:hAnsi="Arial" w:cs="Arial"/>
          <w:b/>
        </w:rPr>
      </w:pPr>
      <w:r w:rsidRPr="00582EA9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582EA9">
        <w:rPr>
          <w:rFonts w:ascii="Arial" w:hAnsi="Arial" w:cs="Arial"/>
          <w:b/>
        </w:rPr>
        <w:t xml:space="preserve"> </w:t>
      </w:r>
    </w:p>
    <w:p w14:paraId="36C3EA82" w14:textId="77777777" w:rsidR="00582EA9" w:rsidRDefault="00582EA9" w:rsidP="00582EA9">
      <w:pPr>
        <w:spacing w:after="0"/>
        <w:jc w:val="center"/>
        <w:rPr>
          <w:rFonts w:ascii="Arial" w:hAnsi="Arial" w:cs="Arial"/>
          <w:b/>
        </w:rPr>
      </w:pPr>
    </w:p>
    <w:p w14:paraId="15085FC3" w14:textId="77777777" w:rsidR="00582EA9" w:rsidRDefault="00582EA9" w:rsidP="00582EA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D4E69D8" w14:textId="1EECC233" w:rsidR="00582EA9" w:rsidRDefault="00582EA9" w:rsidP="00582E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669A">
        <w:rPr>
          <w:rFonts w:ascii="Arial" w:hAnsi="Arial" w:cs="Arial"/>
          <w:b/>
          <w:sz w:val="28"/>
          <w:szCs w:val="28"/>
        </w:rPr>
        <w:t>WNIOSEK</w:t>
      </w:r>
    </w:p>
    <w:p w14:paraId="50F38E87" w14:textId="77777777" w:rsidR="00582EA9" w:rsidRDefault="00582EA9" w:rsidP="00B1053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82EA9">
        <w:rPr>
          <w:rFonts w:ascii="Arial" w:hAnsi="Arial" w:cs="Arial"/>
        </w:rPr>
        <w:t>Zwracam się z wniosk</w:t>
      </w:r>
      <w:r w:rsidR="00B10530">
        <w:rPr>
          <w:rFonts w:ascii="Arial" w:hAnsi="Arial" w:cs="Arial"/>
        </w:rPr>
        <w:t>iem o zwrot działki dożywotniego użytkowania</w:t>
      </w:r>
      <w:r w:rsidRPr="00582EA9">
        <w:rPr>
          <w:rFonts w:ascii="Arial" w:hAnsi="Arial" w:cs="Arial"/>
        </w:rPr>
        <w:t xml:space="preserve"> położonej </w:t>
      </w:r>
      <w:r w:rsidR="00B10530">
        <w:rPr>
          <w:rFonts w:ascii="Arial" w:hAnsi="Arial" w:cs="Arial"/>
        </w:rPr>
        <w:t xml:space="preserve">                 </w:t>
      </w:r>
      <w:r w:rsidRPr="00582EA9">
        <w:rPr>
          <w:rFonts w:ascii="Arial" w:hAnsi="Arial" w:cs="Arial"/>
        </w:rPr>
        <w:t>w obrębie  ……</w:t>
      </w:r>
      <w:r w:rsidR="00B10530">
        <w:rPr>
          <w:rFonts w:ascii="Arial" w:hAnsi="Arial" w:cs="Arial"/>
        </w:rPr>
        <w:t>………………………………. gmina……………………………………</w:t>
      </w:r>
      <w:r w:rsidRPr="00582EA9">
        <w:rPr>
          <w:rFonts w:ascii="Arial" w:hAnsi="Arial" w:cs="Arial"/>
        </w:rPr>
        <w:t>oznaczonej wg ewidencji gruntów nr ……………….. o pow. ………………..ha.</w:t>
      </w:r>
      <w:r>
        <w:rPr>
          <w:rFonts w:ascii="Arial" w:hAnsi="Arial" w:cs="Arial"/>
        </w:rPr>
        <w:t xml:space="preserve"> </w:t>
      </w:r>
    </w:p>
    <w:p w14:paraId="2AAFB141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została przekazana przez ………………………………………………………………….</w:t>
      </w:r>
    </w:p>
    <w:p w14:paraId="312FC6C8" w14:textId="3B71EC8E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rzecz Skarbu Państwa w oparciu o decyzję</w:t>
      </w:r>
      <w:r w:rsidR="001C27FA">
        <w:rPr>
          <w:rFonts w:ascii="Arial" w:hAnsi="Arial" w:cs="Arial"/>
        </w:rPr>
        <w:t xml:space="preserve"> o przejęciu gospodarstwa rolnego na rzez Skarbu Państwa z dnia </w:t>
      </w:r>
      <w:r>
        <w:rPr>
          <w:rFonts w:ascii="Arial" w:hAnsi="Arial" w:cs="Arial"/>
        </w:rPr>
        <w:t>……………</w:t>
      </w:r>
      <w:r w:rsidR="001C27FA">
        <w:rPr>
          <w:rFonts w:ascii="Arial" w:hAnsi="Arial" w:cs="Arial"/>
        </w:rPr>
        <w:t xml:space="preserve">……………………….  Nr </w:t>
      </w:r>
      <w:r>
        <w:rPr>
          <w:rFonts w:ascii="Arial" w:hAnsi="Arial" w:cs="Arial"/>
        </w:rPr>
        <w:t>……………………………………..</w:t>
      </w:r>
    </w:p>
    <w:p w14:paraId="71B8C33F" w14:textId="44AEB2A7" w:rsidR="00582EA9" w:rsidRDefault="001C27FA" w:rsidP="00582EA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śmierci ……………………………… zmarłej(go) ……………………………. nieruchomość znajduje się w moim posiadaniu i użytkowaniu.</w:t>
      </w:r>
    </w:p>
    <w:p w14:paraId="58274192" w14:textId="77777777" w:rsidR="00582EA9" w:rsidRDefault="00582EA9" w:rsidP="00582EA9">
      <w:pPr>
        <w:spacing w:after="0" w:line="480" w:lineRule="auto"/>
        <w:jc w:val="both"/>
        <w:rPr>
          <w:rFonts w:ascii="Arial" w:hAnsi="Arial" w:cs="Arial"/>
        </w:rPr>
      </w:pPr>
    </w:p>
    <w:p w14:paraId="750B5747" w14:textId="77777777" w:rsidR="00582EA9" w:rsidRDefault="00582EA9" w:rsidP="006E669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4F202572" w14:textId="77777777" w:rsidR="00582EA9" w:rsidRDefault="006E669A" w:rsidP="006E66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582EA9" w:rsidRPr="00582EA9">
        <w:rPr>
          <w:rFonts w:ascii="Arial" w:hAnsi="Arial" w:cs="Arial"/>
          <w:sz w:val="18"/>
          <w:szCs w:val="18"/>
        </w:rPr>
        <w:t>(podpis wnioskodawcy)</w:t>
      </w:r>
    </w:p>
    <w:p w14:paraId="1F495A90" w14:textId="77777777" w:rsidR="006E669A" w:rsidRDefault="006E669A" w:rsidP="006E669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C23F91D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6B18AD37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2CBA1576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79D61AB8" w14:textId="77777777" w:rsidR="006E669A" w:rsidRDefault="006E669A" w:rsidP="006E669A">
      <w:pPr>
        <w:spacing w:after="0" w:line="240" w:lineRule="auto"/>
        <w:rPr>
          <w:rFonts w:ascii="Arial" w:hAnsi="Arial" w:cs="Arial"/>
          <w:u w:val="single"/>
        </w:rPr>
      </w:pPr>
    </w:p>
    <w:p w14:paraId="25CBF04B" w14:textId="77777777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E669A">
        <w:rPr>
          <w:rFonts w:ascii="Arial" w:hAnsi="Arial" w:cs="Arial"/>
          <w:sz w:val="20"/>
          <w:szCs w:val="20"/>
          <w:u w:val="single"/>
        </w:rPr>
        <w:t>Załączniki:</w:t>
      </w:r>
    </w:p>
    <w:p w14:paraId="1BCE3302" w14:textId="559B18E9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 w:rsidRPr="006E669A">
        <w:rPr>
          <w:rFonts w:ascii="Arial" w:hAnsi="Arial" w:cs="Arial"/>
          <w:sz w:val="20"/>
          <w:szCs w:val="20"/>
        </w:rPr>
        <w:t xml:space="preserve">- decyzja stanowiąca podstawę </w:t>
      </w:r>
      <w:r w:rsidR="001C27FA">
        <w:rPr>
          <w:rFonts w:ascii="Arial" w:hAnsi="Arial" w:cs="Arial"/>
          <w:sz w:val="20"/>
          <w:szCs w:val="20"/>
        </w:rPr>
        <w:t>przekazania</w:t>
      </w:r>
    </w:p>
    <w:p w14:paraId="50878B53" w14:textId="77777777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 w:rsidRPr="006E66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nieruchomości na rzecz</w:t>
      </w:r>
      <w:r w:rsidRPr="006E669A">
        <w:rPr>
          <w:rFonts w:ascii="Arial" w:hAnsi="Arial" w:cs="Arial"/>
          <w:sz w:val="20"/>
          <w:szCs w:val="20"/>
        </w:rPr>
        <w:t xml:space="preserve"> Skarb</w:t>
      </w:r>
      <w:r>
        <w:rPr>
          <w:rFonts w:ascii="Arial" w:hAnsi="Arial" w:cs="Arial"/>
          <w:sz w:val="20"/>
          <w:szCs w:val="20"/>
        </w:rPr>
        <w:t>u</w:t>
      </w:r>
      <w:r w:rsidRPr="006E669A">
        <w:rPr>
          <w:rFonts w:ascii="Arial" w:hAnsi="Arial" w:cs="Arial"/>
          <w:sz w:val="20"/>
          <w:szCs w:val="20"/>
        </w:rPr>
        <w:t xml:space="preserve"> Państwa</w:t>
      </w:r>
      <w:r>
        <w:rPr>
          <w:rFonts w:ascii="Arial" w:hAnsi="Arial" w:cs="Arial"/>
          <w:sz w:val="20"/>
          <w:szCs w:val="20"/>
        </w:rPr>
        <w:t>,</w:t>
      </w:r>
    </w:p>
    <w:p w14:paraId="316E79F6" w14:textId="439DFC81" w:rsidR="001C27FA" w:rsidRPr="006E669A" w:rsidRDefault="001C27FA" w:rsidP="006E66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akt zgonu</w:t>
      </w:r>
    </w:p>
    <w:p w14:paraId="33FBD8B1" w14:textId="77777777" w:rsid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dokument potwierdzający wniesienie </w:t>
      </w:r>
    </w:p>
    <w:p w14:paraId="5FB4BAC4" w14:textId="1367CCED" w:rsidR="006E669A" w:rsidRPr="006E669A" w:rsidRDefault="006E669A" w:rsidP="006E66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opłaty skarbowej w kwocie</w:t>
      </w:r>
      <w:r w:rsidRPr="006E669A">
        <w:rPr>
          <w:rFonts w:ascii="Arial" w:hAnsi="Arial" w:cs="Arial"/>
          <w:sz w:val="20"/>
          <w:szCs w:val="20"/>
        </w:rPr>
        <w:t xml:space="preserve"> 10 zł</w:t>
      </w:r>
    </w:p>
    <w:sectPr w:rsidR="006E669A" w:rsidRPr="006E669A" w:rsidSect="00582E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A9"/>
    <w:rsid w:val="001739EE"/>
    <w:rsid w:val="001C27FA"/>
    <w:rsid w:val="005742F0"/>
    <w:rsid w:val="00582EA9"/>
    <w:rsid w:val="005C1C9E"/>
    <w:rsid w:val="006E669A"/>
    <w:rsid w:val="00B01B0C"/>
    <w:rsid w:val="00B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B001"/>
  <w15:docId w15:val="{59531A90-7276-4213-BCE6-EFD151F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Przybek</dc:creator>
  <cp:lastModifiedBy>Katarzyna Rybka</cp:lastModifiedBy>
  <cp:revision>6</cp:revision>
  <dcterms:created xsi:type="dcterms:W3CDTF">2022-05-05T07:29:00Z</dcterms:created>
  <dcterms:modified xsi:type="dcterms:W3CDTF">2022-05-06T09:53:00Z</dcterms:modified>
</cp:coreProperties>
</file>